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微软雅黑" w:hAnsi="微软雅黑" w:eastAsia="微软雅黑"/>
          <w:b/>
          <w:color w:val="000000" w:themeColor="text1"/>
          <w:sz w:val="44"/>
          <w:lang w:val="en-US" w:eastAsia="zh-Hans"/>
          <w14:textFill>
            <w14:solidFill>
              <w14:schemeClr w14:val="tx1"/>
            </w14:solidFill>
          </w14:textFill>
        </w:rPr>
        <w:t>快手小程序平台</w:t>
      </w:r>
      <w:r>
        <w:rPr>
          <w:rFonts w:hint="eastAsia" w:ascii="微软雅黑" w:hAnsi="微软雅黑" w:eastAsia="微软雅黑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侵权投诉通知书</w:t>
      </w:r>
    </w:p>
    <w:bookmarkEnd w:id="0"/>
    <w:tbl>
      <w:tblPr>
        <w:tblStyle w:val="7"/>
        <w:tblpPr w:leftFromText="182" w:rightFromText="182" w:vertAnchor="text" w:horzAnchor="page" w:tblpX="1124" w:tblpY="340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069"/>
        <w:gridCol w:w="2268"/>
        <w:gridCol w:w="1559"/>
        <w:gridCol w:w="2835"/>
      </w:tblGrid>
      <w:tr>
        <w:trPr>
          <w:cantSplit/>
          <w:trHeight w:val="454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姓名/公司名称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（如涉及）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有效证件类型</w:t>
            </w:r>
          </w:p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（复印件附后）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证件号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备用联系人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代理人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律所/公司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备用联系人及电话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84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侵权应用信息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名称和内容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247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侵权事实描述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需说明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权利类型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例如商标权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著作权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专利权或商业秘密）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72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证明材料清单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建议</w:t>
            </w:r>
            <w:r>
              <w:rPr>
                <w:rFonts w:hint="eastAsia" w:ascii="微软雅黑" w:hAnsi="微软雅黑" w:eastAsia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按序号列明证据名称及证明目的，并与本通知所附证明材料一一对应）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59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具体诉求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833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声明及保证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投诉方及其代理人（统称为：声明人）诚意声明及保证如下：</w:t>
            </w:r>
          </w:p>
          <w:p>
            <w:pPr>
              <w:tabs>
                <w:tab w:val="left" w:pos="432"/>
              </w:tabs>
              <w:ind w:firstLine="420" w:firstLineChars="20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声明人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是被投诉内容的合法权利人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合法授权人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，声明人在通知书中的所有陈述和所提交的材料皆是真实、有效和合法的。若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本通知内容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任何不实之处，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声明人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将承担由此产生的一切法律责任。</w:t>
            </w:r>
          </w:p>
          <w:p>
            <w:pPr>
              <w:tabs>
                <w:tab w:val="left" w:pos="432"/>
              </w:tabs>
              <w:ind w:firstLine="420" w:firstLineChars="20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声明人保证承担和赔偿，因</w:t>
            </w:r>
            <w:r>
              <w:rPr>
                <w:rFonts w:hint="default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快手小程序平台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根据声明人的通知书而下架被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应用、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商品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或服务、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删除或者断开被投诉内容而给</w:t>
            </w:r>
            <w:r>
              <w:rPr>
                <w:rFonts w:hint="default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快手小程序平台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造成的所有损失，包括但不限于</w:t>
            </w:r>
            <w:r>
              <w:rPr>
                <w:rFonts w:hint="default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快手小程序平台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需向被投诉方赔偿的损失、诉讼费用以及</w:t>
            </w:r>
            <w:r>
              <w:rPr>
                <w:rFonts w:hint="default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快手小程序平台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商誉损害等。</w:t>
            </w:r>
          </w:p>
          <w:p>
            <w:pPr>
              <w:tabs>
                <w:tab w:val="left" w:pos="432"/>
              </w:tabs>
              <w:ind w:firstLine="420" w:firstLineChars="200"/>
              <w:rPr>
                <w:rFonts w:ascii="微软雅黑" w:hAnsi="微软雅黑" w:eastAsia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对于本通知书所涉内容及附件中的证明材料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声明人同意</w:t>
            </w:r>
            <w:r>
              <w:rPr>
                <w:rFonts w:hint="default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快手小程序平台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以处理投诉为目的进行合理使用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609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权利人（或其代理人）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签名（盖章）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8" w:hRule="atLeast"/>
        </w:trPr>
        <w:tc>
          <w:tcPr>
            <w:tcW w:w="3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备注（选填）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684" w:hRule="atLeast"/>
        </w:trPr>
        <w:tc>
          <w:tcPr>
            <w:tcW w:w="9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填写说明：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一、“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投诉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”包含自然人、法人和其他组织。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“侵权应用信息”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名称和内容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三、“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侵权事实描述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”简要说明投诉理由即可，必要时可借助截图进行说明。若提交截图，建议在图中标明投诉事项（如用红框圈出标题、图片、专利证书展示等）。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四、“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证明材料清单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”建议包含以下几类：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微软雅黑" w:hAnsi="微软雅黑" w:eastAsia="微软雅黑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身份材料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能够核实投诉方身份真实性的证明资料。如投诉方为自然人，可提供有效身份证明文件（如身份证、护照）；如投诉方为法人或其他组织，可提供企业营业执照、组织的相应执照等。在完成表格填写后，请将证件复印件以附件形式提供。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微软雅黑" w:hAnsi="微软雅黑" w:eastAsia="微软雅黑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权属</w:t>
            </w:r>
            <w:r>
              <w:rPr>
                <w:rFonts w:ascii="微软雅黑" w:hAnsi="微软雅黑" w:eastAsia="微软雅黑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请依据所投诉知识产权的类型提交材料。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著作权：著作权权属证明，如相关有权机构颁发的著作权证书、作品首次公开发表或发行日期证明材料、创作手稿、经权威机构签发的作品创作时间戳、作品备案证书。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商标权：商标注册证。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专利权：专利权证书，技术特征或者设计特征对比的说明、实用新型或者外观设计专利权评价报告等材料。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微软雅黑" w:hAnsi="微软雅黑" w:eastAsia="微软雅黑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授权材料</w:t>
            </w:r>
            <w:r>
              <w:rPr>
                <w:rFonts w:hint="eastAsia" w:ascii="微软雅黑" w:hAnsi="微软雅黑" w:eastAsia="微软雅黑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（如有）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若权利证书或授权材料表明的权利人即为投诉方（本人/本公司/本组织），则无需特殊说明；若权利证书登记的权利人不是投诉方（非本人/本公司/本组织），则需说明投诉方与登记权利人的关系，并提交相应材料予以佐证（如授权许可合同、委托协议、关系公证书等）。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微软雅黑" w:hAnsi="微软雅黑" w:eastAsia="微软雅黑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其他证据</w:t>
            </w:r>
            <w:r>
              <w:rPr>
                <w:rFonts w:hint="eastAsia" w:ascii="微软雅黑" w:hAnsi="微软雅黑" w:eastAsia="微软雅黑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（如有）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：以下材料可以更好地论证存在知识产权侵权事实，可以按照实际情况选择是否提交。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争议商品/服务为何侵权的材料，例如法律评估报告、近似度对比分析。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证明权利稳定性的材料，例如商标使用情况证明材料等。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行政、司法机关对于相关纠纷的处理材料，例如行政、司法机关的受理通知书、处理决定、判决书等。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具体诉求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”指投诉方希望被投诉方具体执行的事项，例如整改、下架相关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应用</w:t>
            </w:r>
            <w:r>
              <w:rPr>
                <w:rFonts w:hint="default" w:ascii="微软雅黑" w:hAnsi="微软雅黑" w:eastAsia="微软雅黑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商品/服务、断开链接、侵权关键词搜索屏蔽等。</w:t>
            </w:r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六、在“</w:t>
            </w:r>
            <w:r>
              <w:rPr>
                <w:rFonts w:hint="eastAsia" w:ascii="微软雅黑" w:hAnsi="微软雅黑" w:eastAsia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权利人或代理人签名（盖章）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”处，自然人请签名或使用名章；法人请加盖公章，并由法定代表人或相关负责人签字。</w:t>
            </w:r>
            <w:bookmarkStart w:id="1" w:name="_GoBack"/>
            <w:bookmarkEnd w:id="1"/>
          </w:p>
          <w:p>
            <w:pP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投诉方提供的材料原则上应是原件（扫描件），对于不能提供原件的，应在相应复印件上签名或盖章（自然人签名；法人加盖公章）；若材料涉外，应按照相关法律规定进行公证转递，并提供相应的公证转递材料</w:t>
            </w: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990236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  <w:lang w:val="en-US" w:eastAsia="zh-Hans"/>
      </w:rPr>
      <w:t>快手小程序平台</w:t>
    </w:r>
    <w:r>
      <w:t>侵权投诉通知书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4475"/>
    <w:multiLevelType w:val="multilevel"/>
    <w:tmpl w:val="02B3447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B8904A0"/>
    <w:multiLevelType w:val="multilevel"/>
    <w:tmpl w:val="1B8904A0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FD"/>
    <w:rsid w:val="00014930"/>
    <w:rsid w:val="00023031"/>
    <w:rsid w:val="000330D2"/>
    <w:rsid w:val="000A349C"/>
    <w:rsid w:val="000B0B56"/>
    <w:rsid w:val="000C1638"/>
    <w:rsid w:val="000C5818"/>
    <w:rsid w:val="000D0CE9"/>
    <w:rsid w:val="000D2D3C"/>
    <w:rsid w:val="000D3504"/>
    <w:rsid w:val="000D520D"/>
    <w:rsid w:val="0010734F"/>
    <w:rsid w:val="001319F4"/>
    <w:rsid w:val="0014508A"/>
    <w:rsid w:val="00151D30"/>
    <w:rsid w:val="00166C12"/>
    <w:rsid w:val="001B0A3D"/>
    <w:rsid w:val="001C55A6"/>
    <w:rsid w:val="001D43D7"/>
    <w:rsid w:val="002010F2"/>
    <w:rsid w:val="00227C89"/>
    <w:rsid w:val="002338C1"/>
    <w:rsid w:val="00240CE8"/>
    <w:rsid w:val="00240FB7"/>
    <w:rsid w:val="00242C15"/>
    <w:rsid w:val="002514F5"/>
    <w:rsid w:val="0028001A"/>
    <w:rsid w:val="002820BE"/>
    <w:rsid w:val="00287585"/>
    <w:rsid w:val="002A1946"/>
    <w:rsid w:val="002B61D0"/>
    <w:rsid w:val="002C6A14"/>
    <w:rsid w:val="002C7403"/>
    <w:rsid w:val="002E12D0"/>
    <w:rsid w:val="002F66AA"/>
    <w:rsid w:val="003025A2"/>
    <w:rsid w:val="00326E8E"/>
    <w:rsid w:val="00337447"/>
    <w:rsid w:val="00364FDD"/>
    <w:rsid w:val="00371738"/>
    <w:rsid w:val="00376DF0"/>
    <w:rsid w:val="003A62E0"/>
    <w:rsid w:val="003A7107"/>
    <w:rsid w:val="003A7E98"/>
    <w:rsid w:val="003B2E5F"/>
    <w:rsid w:val="003B305D"/>
    <w:rsid w:val="003C5FB6"/>
    <w:rsid w:val="003D6670"/>
    <w:rsid w:val="003E5C06"/>
    <w:rsid w:val="003E7FC5"/>
    <w:rsid w:val="003F3478"/>
    <w:rsid w:val="004268D5"/>
    <w:rsid w:val="00427B76"/>
    <w:rsid w:val="00436778"/>
    <w:rsid w:val="004420BE"/>
    <w:rsid w:val="004476DB"/>
    <w:rsid w:val="004528D9"/>
    <w:rsid w:val="00454BEE"/>
    <w:rsid w:val="00476586"/>
    <w:rsid w:val="004878B7"/>
    <w:rsid w:val="0049057E"/>
    <w:rsid w:val="00493C67"/>
    <w:rsid w:val="004B0C2A"/>
    <w:rsid w:val="004C3774"/>
    <w:rsid w:val="004E4B80"/>
    <w:rsid w:val="004F13F6"/>
    <w:rsid w:val="004F3E70"/>
    <w:rsid w:val="00542B56"/>
    <w:rsid w:val="0055344A"/>
    <w:rsid w:val="00591932"/>
    <w:rsid w:val="00593025"/>
    <w:rsid w:val="005C1AA3"/>
    <w:rsid w:val="005D3E36"/>
    <w:rsid w:val="005D4149"/>
    <w:rsid w:val="005D7110"/>
    <w:rsid w:val="005D7509"/>
    <w:rsid w:val="00603F59"/>
    <w:rsid w:val="0061078F"/>
    <w:rsid w:val="0061667F"/>
    <w:rsid w:val="00623F70"/>
    <w:rsid w:val="00627F29"/>
    <w:rsid w:val="00643BDD"/>
    <w:rsid w:val="00644930"/>
    <w:rsid w:val="006623CA"/>
    <w:rsid w:val="006658A6"/>
    <w:rsid w:val="00684121"/>
    <w:rsid w:val="00686C89"/>
    <w:rsid w:val="00690BD6"/>
    <w:rsid w:val="006D0665"/>
    <w:rsid w:val="006D7BCF"/>
    <w:rsid w:val="00714AA2"/>
    <w:rsid w:val="0072601D"/>
    <w:rsid w:val="0073249B"/>
    <w:rsid w:val="00732EC2"/>
    <w:rsid w:val="007824D9"/>
    <w:rsid w:val="007B4C83"/>
    <w:rsid w:val="007B7C6E"/>
    <w:rsid w:val="007D0854"/>
    <w:rsid w:val="007D7252"/>
    <w:rsid w:val="007E74BA"/>
    <w:rsid w:val="007F4B86"/>
    <w:rsid w:val="007F78C9"/>
    <w:rsid w:val="008047F2"/>
    <w:rsid w:val="008117EA"/>
    <w:rsid w:val="00832B64"/>
    <w:rsid w:val="00846FF5"/>
    <w:rsid w:val="00857773"/>
    <w:rsid w:val="00865BA8"/>
    <w:rsid w:val="0088314A"/>
    <w:rsid w:val="00885E22"/>
    <w:rsid w:val="008A04CC"/>
    <w:rsid w:val="008B58A2"/>
    <w:rsid w:val="008F48D7"/>
    <w:rsid w:val="009168B3"/>
    <w:rsid w:val="00934F24"/>
    <w:rsid w:val="00953D82"/>
    <w:rsid w:val="00981678"/>
    <w:rsid w:val="0098583D"/>
    <w:rsid w:val="009A70B8"/>
    <w:rsid w:val="009E4D3F"/>
    <w:rsid w:val="009E612D"/>
    <w:rsid w:val="00A0290C"/>
    <w:rsid w:val="00A13CF8"/>
    <w:rsid w:val="00A1480C"/>
    <w:rsid w:val="00A50D69"/>
    <w:rsid w:val="00A57C58"/>
    <w:rsid w:val="00A71759"/>
    <w:rsid w:val="00A80760"/>
    <w:rsid w:val="00A82025"/>
    <w:rsid w:val="00AB08E4"/>
    <w:rsid w:val="00AD7999"/>
    <w:rsid w:val="00B048A4"/>
    <w:rsid w:val="00B11ECF"/>
    <w:rsid w:val="00B304D4"/>
    <w:rsid w:val="00B337C7"/>
    <w:rsid w:val="00B56128"/>
    <w:rsid w:val="00B60F8D"/>
    <w:rsid w:val="00BD1A60"/>
    <w:rsid w:val="00BD3BEF"/>
    <w:rsid w:val="00BF58AA"/>
    <w:rsid w:val="00C06694"/>
    <w:rsid w:val="00C15EFA"/>
    <w:rsid w:val="00C3166C"/>
    <w:rsid w:val="00C33786"/>
    <w:rsid w:val="00C54447"/>
    <w:rsid w:val="00C70BB2"/>
    <w:rsid w:val="00C809DA"/>
    <w:rsid w:val="00C92628"/>
    <w:rsid w:val="00CA4A29"/>
    <w:rsid w:val="00CF31FD"/>
    <w:rsid w:val="00D20C04"/>
    <w:rsid w:val="00D23548"/>
    <w:rsid w:val="00D67BB2"/>
    <w:rsid w:val="00D74C4F"/>
    <w:rsid w:val="00D92218"/>
    <w:rsid w:val="00DA1FB2"/>
    <w:rsid w:val="00DD41EE"/>
    <w:rsid w:val="00DE2134"/>
    <w:rsid w:val="00DF032A"/>
    <w:rsid w:val="00E0124F"/>
    <w:rsid w:val="00E07EE6"/>
    <w:rsid w:val="00E27B56"/>
    <w:rsid w:val="00E35749"/>
    <w:rsid w:val="00E35822"/>
    <w:rsid w:val="00E35A45"/>
    <w:rsid w:val="00E45DC1"/>
    <w:rsid w:val="00E73391"/>
    <w:rsid w:val="00E80EC8"/>
    <w:rsid w:val="00E854D1"/>
    <w:rsid w:val="00E8792E"/>
    <w:rsid w:val="00EB3EE4"/>
    <w:rsid w:val="00ED457B"/>
    <w:rsid w:val="00EE0A08"/>
    <w:rsid w:val="00EE358F"/>
    <w:rsid w:val="00F16BC7"/>
    <w:rsid w:val="00F715C0"/>
    <w:rsid w:val="00F71BC1"/>
    <w:rsid w:val="00F92739"/>
    <w:rsid w:val="00F9513C"/>
    <w:rsid w:val="00FA5B94"/>
    <w:rsid w:val="00FB1E93"/>
    <w:rsid w:val="00FD0804"/>
    <w:rsid w:val="00FD292F"/>
    <w:rsid w:val="00FE5584"/>
    <w:rsid w:val="353F8C0F"/>
    <w:rsid w:val="AFBC9EF4"/>
    <w:rsid w:val="E659EE8E"/>
    <w:rsid w:val="F3F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批注主题 Char"/>
    <w:basedOn w:val="10"/>
    <w:link w:val="6"/>
    <w:semiHidden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1401</Words>
  <Characters>1405</Characters>
  <Lines>10</Lines>
  <Paragraphs>3</Paragraphs>
  <TotalTime>7</TotalTime>
  <ScaleCrop>false</ScaleCrop>
  <LinksUpToDate>false</LinksUpToDate>
  <CharactersWithSpaces>1419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2022-07-04T15:35:00Z</dcterms:created>
  <dc:creator>kwai-legal-kang</dc:creator>
  <cp:lastModifiedBy>kang</cp:lastModifiedBy>
  <dcterms:modified xsi:type="dcterms:W3CDTF">2023-07-12T16:55:55Z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(3)zUFBT/2p+I3BCx3hA22PsgYA+zoCY4b06vt5IqTuqf9Jpt1MeLm36FIxRk08UYZvQmIYmY0r
0+7Q1K0X8er1MAfw7+67/HlaV2wCR+QDm2/yGiW76ZiO7HdAd0A/sMAJai5XV0cSrVDne11J
RPrT9fhyOE/WrlMUE4PztwDP6ucyBsmTYbTHPD4W/VH6oJMyS+f0brSRjJkNjxUCydt5BqGe
8qSTCNDZct2+Y0Qsk8</vt:lpwstr>
  </property>
  <property fmtid="{D5CDD505-2E9C-101B-9397-08002B2CF9AE}" pid="3" name="_2015_ms_pID_7253431">
    <vt:lpwstr>NjPOHH6X7KcSfdltIQGPkhxUlch7C3/f9nQqgrGrTWV++v9Sgct8+4
BQ9Y9IpGoNEITV+XcpCDX3f1VMh7mVHcbzcDdLIUpzWkBO3T5X++9ZLuMQQURWE0sthIhAkh
n0J+xv/HzDOa5vZu+U5cMkxYpfjaQALmw/juKfZxKjscmkz/EJlwculeJvG38imqKkYlyxj8
ljahYNB1RFbU5nSZ9/wFCD3Fiz29lANctMwj</vt:lpwstr>
  </property>
  <property fmtid="{D5CDD505-2E9C-101B-9397-08002B2CF9AE}" pid="4" name="_2015_ms_pID_7253432">
    <vt:lpwstr>7g==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1646043590</vt:lpwstr>
  </property>
  <property fmtid="{D5CDD505-2E9C-101B-9397-08002B2CF9AE}" pid="9" name="KSOProductBuildVer">
    <vt:lpwstr>2052-5.5.1.7991</vt:lpwstr>
  </property>
  <property fmtid="{D5CDD505-2E9C-101B-9397-08002B2CF9AE}" pid="10" name="ICV">
    <vt:lpwstr>A58A26D128AD81FD6A6AAE64EA80473B_42</vt:lpwstr>
  </property>
</Properties>
</file>